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465"/>
        <w:gridCol w:w="840"/>
        <w:gridCol w:w="255"/>
        <w:gridCol w:w="1155"/>
        <w:gridCol w:w="450"/>
        <w:gridCol w:w="1230"/>
        <w:gridCol w:w="1260"/>
        <w:gridCol w:w="1215"/>
      </w:tblGrid>
      <w:tr>
        <w:tblPrEx>
          <w:shd w:val="clear" w:color="auto" w:fill="A5A5A5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2019年第二期建设项目工程环境监理技术人员培训班报名表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*是否住宿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住 宿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*住宿日期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*所需房型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标准间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住宿标准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组工大厦：标间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480元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（含早）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 xml:space="preserve">  金海悦：标间350元（含早）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平凉大厦：标间280元（含早）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开 据 发 票 单 位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普票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专票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单位名称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纳税人识别号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地址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电话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开户行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账号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</w:rPr>
              <w:t>备注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：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1、*如果有需要与认识的参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培学员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合住一个房间的，请提前告知会务组。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2、*如果发票邮寄地址与第三排通讯地址一致则发票处可不写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、* 标注为必填内容，谢谢配合。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2019-11-04T06:53:48Z</dcterms:created>
  <dc:creator>lenovo</dc:creator>
  <cp:lastModifiedBy>念夏</cp:lastModifiedBy>
  <dcterms:modified xsi:type="dcterms:W3CDTF">2019-11-04T06:53:55Z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